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64" w:rsidRDefault="00647EF0">
      <w:r w:rsidRPr="00647EF0">
        <w:rPr>
          <w:noProof/>
          <w:lang w:eastAsia="cs-CZ"/>
        </w:rPr>
        <w:drawing>
          <wp:inline distT="0" distB="0" distL="0" distR="0">
            <wp:extent cx="3219450" cy="571500"/>
            <wp:effectExtent l="0" t="0" r="0" b="0"/>
            <wp:docPr id="1" name="Obrázek 1" descr="C:\Users\Dana\Documents\SEKRETARIÁT MTI\LOGO_MTI, hlavičkový papír\logo-fm-cmyk2-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Documents\SEKRETARIÁT MTI\LOGO_MTI, hlavičkový papír\logo-fm-cmyk2-c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EF0" w:rsidRDefault="00647EF0"/>
    <w:p w:rsidR="00647EF0" w:rsidRDefault="00647EF0"/>
    <w:p w:rsidR="00647EF0" w:rsidRDefault="00647EF0"/>
    <w:p w:rsidR="00647EF0" w:rsidRDefault="00647EF0"/>
    <w:p w:rsidR="00647EF0" w:rsidRDefault="00647EF0" w:rsidP="00647EF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Závěrečná zpráva z</w:t>
      </w:r>
      <w:r w:rsidRPr="00906198">
        <w:rPr>
          <w:rFonts w:ascii="Times New Roman" w:hAnsi="Times New Roman"/>
          <w:b/>
          <w:sz w:val="32"/>
          <w:szCs w:val="32"/>
        </w:rPr>
        <w:t xml:space="preserve"> odborné bakalářské praxe </w:t>
      </w:r>
    </w:p>
    <w:p w:rsidR="00647EF0" w:rsidRPr="00906198" w:rsidRDefault="00647EF0" w:rsidP="00647EF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6198">
        <w:rPr>
          <w:rFonts w:ascii="Times New Roman" w:hAnsi="Times New Roman"/>
          <w:b/>
          <w:sz w:val="32"/>
          <w:szCs w:val="32"/>
        </w:rPr>
        <w:t xml:space="preserve">v oboru </w:t>
      </w:r>
      <w:proofErr w:type="spellStart"/>
      <w:r w:rsidRPr="00906198">
        <w:rPr>
          <w:rFonts w:ascii="Times New Roman" w:hAnsi="Times New Roman"/>
          <w:b/>
          <w:sz w:val="32"/>
          <w:szCs w:val="32"/>
        </w:rPr>
        <w:t>Mechatronika</w:t>
      </w:r>
      <w:proofErr w:type="spellEnd"/>
    </w:p>
    <w:p w:rsidR="00647EF0" w:rsidRDefault="00647EF0" w:rsidP="00647E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EF0" w:rsidRDefault="00647EF0" w:rsidP="00647EF0">
      <w:pPr>
        <w:spacing w:after="0"/>
        <w:rPr>
          <w:rFonts w:ascii="Times New Roman" w:hAnsi="Times New Roman"/>
          <w:sz w:val="24"/>
          <w:szCs w:val="24"/>
        </w:rPr>
      </w:pPr>
    </w:p>
    <w:p w:rsidR="00647EF0" w:rsidRDefault="00647EF0" w:rsidP="00647EF0">
      <w:pPr>
        <w:spacing w:after="0"/>
        <w:rPr>
          <w:rFonts w:ascii="Times New Roman" w:hAnsi="Times New Roman"/>
          <w:sz w:val="24"/>
          <w:szCs w:val="24"/>
        </w:rPr>
      </w:pPr>
    </w:p>
    <w:p w:rsidR="00647EF0" w:rsidRDefault="00647EF0" w:rsidP="00647EF0">
      <w:pPr>
        <w:spacing w:after="0"/>
        <w:rPr>
          <w:rFonts w:ascii="Times New Roman" w:hAnsi="Times New Roman"/>
          <w:sz w:val="24"/>
          <w:szCs w:val="24"/>
        </w:rPr>
      </w:pPr>
    </w:p>
    <w:p w:rsidR="00647EF0" w:rsidRDefault="00647EF0" w:rsidP="00647EF0"/>
    <w:p w:rsidR="00647EF0" w:rsidRDefault="00647EF0" w:rsidP="00647EF0"/>
    <w:p w:rsidR="00647EF0" w:rsidRDefault="00647EF0" w:rsidP="00647EF0"/>
    <w:p w:rsidR="00647EF0" w:rsidRPr="00647EF0" w:rsidRDefault="00647EF0" w:rsidP="00647EF0">
      <w:pPr>
        <w:rPr>
          <w:rFonts w:ascii="Times New Roman" w:hAnsi="Times New Roman" w:cs="Times New Roman"/>
          <w:sz w:val="24"/>
          <w:szCs w:val="24"/>
        </w:rPr>
      </w:pPr>
      <w:r w:rsidRPr="00647EF0">
        <w:rPr>
          <w:rFonts w:ascii="Times New Roman" w:hAnsi="Times New Roman" w:cs="Times New Roman"/>
          <w:sz w:val="24"/>
          <w:szCs w:val="24"/>
        </w:rPr>
        <w:t>Jméno studenta:</w:t>
      </w:r>
    </w:p>
    <w:p w:rsidR="00647EF0" w:rsidRPr="00647EF0" w:rsidRDefault="00647EF0" w:rsidP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 w:rsidP="00647EF0">
      <w:pPr>
        <w:rPr>
          <w:rFonts w:ascii="Times New Roman" w:hAnsi="Times New Roman" w:cs="Times New Roman"/>
          <w:sz w:val="24"/>
          <w:szCs w:val="24"/>
        </w:rPr>
      </w:pPr>
      <w:r w:rsidRPr="00647EF0">
        <w:rPr>
          <w:rFonts w:ascii="Times New Roman" w:hAnsi="Times New Roman" w:cs="Times New Roman"/>
          <w:sz w:val="24"/>
          <w:szCs w:val="24"/>
        </w:rPr>
        <w:t>Téma praxe:</w:t>
      </w:r>
    </w:p>
    <w:p w:rsidR="00647EF0" w:rsidRPr="00647EF0" w:rsidRDefault="00647EF0" w:rsidP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647EF0" w:rsidRPr="00647EF0" w:rsidRDefault="00647EF0">
      <w:pPr>
        <w:rPr>
          <w:rFonts w:ascii="Times New Roman" w:hAnsi="Times New Roman" w:cs="Times New Roman"/>
          <w:sz w:val="24"/>
          <w:szCs w:val="24"/>
        </w:rPr>
      </w:pPr>
      <w:r w:rsidRPr="00647EF0">
        <w:rPr>
          <w:rFonts w:ascii="Times New Roman" w:hAnsi="Times New Roman" w:cs="Times New Roman"/>
          <w:sz w:val="24"/>
          <w:szCs w:val="24"/>
        </w:rPr>
        <w:t>Liberec 2021</w:t>
      </w:r>
    </w:p>
    <w:p w:rsidR="00647EF0" w:rsidRDefault="00647EF0">
      <w:pPr>
        <w:rPr>
          <w:rFonts w:ascii="Times New Roman" w:hAnsi="Times New Roman" w:cs="Times New Roman"/>
          <w:sz w:val="24"/>
          <w:szCs w:val="24"/>
        </w:rPr>
      </w:pPr>
    </w:p>
    <w:p w:rsidR="00D57262" w:rsidRPr="00D931DE" w:rsidRDefault="00D57262">
      <w:pPr>
        <w:rPr>
          <w:rFonts w:ascii="Times New Roman" w:hAnsi="Times New Roman" w:cs="Times New Roman"/>
          <w:sz w:val="24"/>
          <w:szCs w:val="24"/>
        </w:rPr>
      </w:pPr>
      <w:r w:rsidRPr="00D931DE">
        <w:rPr>
          <w:rFonts w:ascii="Times New Roman" w:hAnsi="Times New Roman" w:cs="Times New Roman"/>
          <w:sz w:val="24"/>
          <w:szCs w:val="24"/>
        </w:rPr>
        <w:lastRenderedPageBreak/>
        <w:t>Charakteristika organizace</w:t>
      </w:r>
      <w:r w:rsidR="00D931DE">
        <w:rPr>
          <w:rFonts w:ascii="Times New Roman" w:hAnsi="Times New Roman" w:cs="Times New Roman"/>
          <w:sz w:val="24"/>
          <w:szCs w:val="24"/>
        </w:rPr>
        <w:t>:</w:t>
      </w:r>
    </w:p>
    <w:p w:rsidR="00D57262" w:rsidRPr="00D931DE" w:rsidRDefault="00D57262">
      <w:pPr>
        <w:rPr>
          <w:rFonts w:ascii="Times New Roman" w:hAnsi="Times New Roman" w:cs="Times New Roman"/>
          <w:sz w:val="24"/>
          <w:szCs w:val="24"/>
        </w:rPr>
      </w:pPr>
    </w:p>
    <w:p w:rsidR="00D57262" w:rsidRPr="00D931DE" w:rsidRDefault="00D57262">
      <w:pPr>
        <w:rPr>
          <w:rFonts w:ascii="Times New Roman" w:hAnsi="Times New Roman" w:cs="Times New Roman"/>
          <w:sz w:val="24"/>
          <w:szCs w:val="24"/>
        </w:rPr>
      </w:pPr>
      <w:r w:rsidRPr="00D931DE">
        <w:rPr>
          <w:rFonts w:ascii="Times New Roman" w:hAnsi="Times New Roman" w:cs="Times New Roman"/>
          <w:sz w:val="24"/>
          <w:szCs w:val="24"/>
        </w:rPr>
        <w:t>Název organi</w:t>
      </w:r>
      <w:r w:rsidR="00D931DE" w:rsidRPr="00D931DE">
        <w:rPr>
          <w:rFonts w:ascii="Times New Roman" w:hAnsi="Times New Roman" w:cs="Times New Roman"/>
          <w:sz w:val="24"/>
          <w:szCs w:val="24"/>
        </w:rPr>
        <w:t>z</w:t>
      </w:r>
      <w:r w:rsidRPr="00D931DE">
        <w:rPr>
          <w:rFonts w:ascii="Times New Roman" w:hAnsi="Times New Roman" w:cs="Times New Roman"/>
          <w:sz w:val="24"/>
          <w:szCs w:val="24"/>
        </w:rPr>
        <w:t>ace:</w:t>
      </w:r>
    </w:p>
    <w:p w:rsidR="00D57262" w:rsidRPr="00D931DE" w:rsidRDefault="00D57262">
      <w:pPr>
        <w:rPr>
          <w:rFonts w:ascii="Times New Roman" w:hAnsi="Times New Roman" w:cs="Times New Roman"/>
          <w:sz w:val="24"/>
          <w:szCs w:val="24"/>
        </w:rPr>
      </w:pPr>
    </w:p>
    <w:p w:rsidR="00D57262" w:rsidRPr="00D931DE" w:rsidRDefault="00D57262">
      <w:pPr>
        <w:rPr>
          <w:rFonts w:ascii="Times New Roman" w:hAnsi="Times New Roman" w:cs="Times New Roman"/>
          <w:sz w:val="24"/>
          <w:szCs w:val="24"/>
        </w:rPr>
      </w:pPr>
      <w:r w:rsidRPr="00D931DE">
        <w:rPr>
          <w:rFonts w:ascii="Times New Roman" w:hAnsi="Times New Roman" w:cs="Times New Roman"/>
          <w:sz w:val="24"/>
          <w:szCs w:val="24"/>
        </w:rPr>
        <w:t>Předmět činnosti:</w:t>
      </w:r>
    </w:p>
    <w:p w:rsidR="00D57262" w:rsidRPr="00D931DE" w:rsidRDefault="00D57262">
      <w:pPr>
        <w:rPr>
          <w:rFonts w:ascii="Times New Roman" w:hAnsi="Times New Roman" w:cs="Times New Roman"/>
          <w:sz w:val="24"/>
          <w:szCs w:val="24"/>
        </w:rPr>
      </w:pPr>
    </w:p>
    <w:p w:rsidR="00E27870" w:rsidRDefault="00DF4172" w:rsidP="00E27870">
      <w:pPr>
        <w:rPr>
          <w:rFonts w:ascii="Times New Roman" w:hAnsi="Times New Roman"/>
          <w:sz w:val="24"/>
          <w:szCs w:val="24"/>
        </w:rPr>
      </w:pPr>
      <w:r w:rsidRPr="00A34787">
        <w:rPr>
          <w:rFonts w:ascii="Times New Roman" w:hAnsi="Times New Roman"/>
          <w:sz w:val="24"/>
          <w:szCs w:val="24"/>
        </w:rPr>
        <w:t>Popis oddělení z hlediska jeho činností a funkce v rámci organizační struktury</w:t>
      </w:r>
      <w:r>
        <w:rPr>
          <w:rFonts w:ascii="Times New Roman" w:hAnsi="Times New Roman"/>
          <w:sz w:val="24"/>
          <w:szCs w:val="24"/>
        </w:rPr>
        <w:t>:</w:t>
      </w:r>
    </w:p>
    <w:p w:rsidR="00E27870" w:rsidRPr="00E27870" w:rsidRDefault="00E27870" w:rsidP="00E27870">
      <w:pPr>
        <w:rPr>
          <w:rFonts w:ascii="Times New Roman" w:hAnsi="Times New Roman" w:cs="Times New Roman"/>
          <w:sz w:val="24"/>
          <w:szCs w:val="24"/>
        </w:rPr>
      </w:pPr>
    </w:p>
    <w:p w:rsidR="00E27870" w:rsidRDefault="00E27870" w:rsidP="00D931DE">
      <w:pPr>
        <w:pStyle w:val="Nadpis2"/>
        <w:rPr>
          <w:rFonts w:ascii="Times New Roman" w:hAnsi="Times New Roman"/>
          <w:i w:val="0"/>
          <w:sz w:val="24"/>
          <w:szCs w:val="24"/>
        </w:rPr>
      </w:pPr>
    </w:p>
    <w:p w:rsidR="00D931DE" w:rsidRDefault="00D931DE" w:rsidP="00D931DE">
      <w:pPr>
        <w:pStyle w:val="Nadpis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Hodnocení odborné bakalářské praxe studentem</w:t>
      </w:r>
    </w:p>
    <w:p w:rsidR="00D931DE" w:rsidRPr="00D931DE" w:rsidRDefault="00D931DE" w:rsidP="00D931DE">
      <w:pPr>
        <w:pStyle w:val="Nadpis2"/>
        <w:rPr>
          <w:rFonts w:ascii="Times New Roman" w:hAnsi="Times New Roman"/>
          <w:i w:val="0"/>
          <w:sz w:val="24"/>
          <w:szCs w:val="24"/>
        </w:rPr>
      </w:pPr>
      <w:r w:rsidRPr="00D931DE">
        <w:rPr>
          <w:rFonts w:ascii="Times New Roman" w:hAnsi="Times New Roman"/>
          <w:i w:val="0"/>
          <w:sz w:val="24"/>
          <w:szCs w:val="24"/>
        </w:rPr>
        <w:t>Popis vlastních vykonávaných činností</w:t>
      </w:r>
    </w:p>
    <w:p w:rsidR="00E27870" w:rsidRDefault="00E27870" w:rsidP="00D931DE">
      <w:pPr>
        <w:pStyle w:val="Nadpis2"/>
        <w:rPr>
          <w:rFonts w:ascii="Times New Roman" w:hAnsi="Times New Roman"/>
          <w:i w:val="0"/>
          <w:sz w:val="24"/>
          <w:szCs w:val="24"/>
        </w:rPr>
      </w:pPr>
    </w:p>
    <w:p w:rsidR="00E27870" w:rsidRDefault="00E27870" w:rsidP="00D931DE">
      <w:pPr>
        <w:pStyle w:val="Nadpis2"/>
        <w:rPr>
          <w:rFonts w:ascii="Times New Roman" w:hAnsi="Times New Roman"/>
          <w:i w:val="0"/>
          <w:sz w:val="24"/>
          <w:szCs w:val="24"/>
        </w:rPr>
      </w:pPr>
    </w:p>
    <w:p w:rsidR="00E27870" w:rsidRDefault="00E27870" w:rsidP="00E27870"/>
    <w:p w:rsidR="00E27870" w:rsidRDefault="00E27870" w:rsidP="00E27870"/>
    <w:p w:rsidR="00E27870" w:rsidRPr="00E27870" w:rsidRDefault="00E27870" w:rsidP="00E27870">
      <w:bookmarkStart w:id="0" w:name="_GoBack"/>
      <w:bookmarkEnd w:id="0"/>
    </w:p>
    <w:p w:rsidR="00D931DE" w:rsidRDefault="00D931DE" w:rsidP="00D931DE">
      <w:pPr>
        <w:pStyle w:val="Nadpis2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D931DE">
        <w:rPr>
          <w:rFonts w:ascii="Times New Roman" w:hAnsi="Times New Roman"/>
          <w:i w:val="0"/>
          <w:sz w:val="24"/>
          <w:szCs w:val="24"/>
        </w:rPr>
        <w:t xml:space="preserve">Sebehodnocení a osobní přínos praxe pro studenta </w:t>
      </w:r>
      <w:r w:rsidRPr="00D931DE">
        <w:rPr>
          <w:rFonts w:ascii="Times New Roman" w:hAnsi="Times New Roman"/>
          <w:b w:val="0"/>
          <w:bCs w:val="0"/>
          <w:i w:val="0"/>
          <w:sz w:val="24"/>
          <w:szCs w:val="24"/>
        </w:rPr>
        <w:t>(analýza, silné a slabé stránky, poznatky, vlastní aktivity….)</w:t>
      </w:r>
    </w:p>
    <w:p w:rsidR="004F79A9" w:rsidRPr="004F79A9" w:rsidRDefault="004F79A9" w:rsidP="004F79A9"/>
    <w:p w:rsidR="00D931DE" w:rsidRDefault="00D931DE" w:rsidP="00D931DE">
      <w:pPr>
        <w:rPr>
          <w:rFonts w:ascii="Times New Roman" w:hAnsi="Times New Roman" w:cs="Times New Roman"/>
          <w:sz w:val="24"/>
          <w:szCs w:val="24"/>
        </w:rPr>
      </w:pPr>
    </w:p>
    <w:p w:rsidR="004F79A9" w:rsidRPr="00D931DE" w:rsidRDefault="004F79A9" w:rsidP="00D931DE">
      <w:pPr>
        <w:rPr>
          <w:rFonts w:ascii="Times New Roman" w:hAnsi="Times New Roman" w:cs="Times New Roman"/>
          <w:sz w:val="24"/>
          <w:szCs w:val="24"/>
        </w:rPr>
      </w:pPr>
    </w:p>
    <w:p w:rsidR="00E27870" w:rsidRDefault="00E278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27870" w:rsidRDefault="00E278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27870" w:rsidRDefault="00E278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2D70" w:rsidRDefault="00D931D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31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Závěr a vyhodnocení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přínosu </w:t>
      </w:r>
      <w:r w:rsidRPr="00D931DE">
        <w:rPr>
          <w:rFonts w:ascii="Times New Roman" w:hAnsi="Times New Roman" w:cs="Times New Roman"/>
          <w:b/>
          <w:bCs/>
          <w:iCs/>
          <w:sz w:val="24"/>
          <w:szCs w:val="24"/>
        </w:rPr>
        <w:t>pro vlastní studium z hlediska specifik studijního programu</w:t>
      </w:r>
    </w:p>
    <w:p w:rsidR="00E82D70" w:rsidRDefault="00E82D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2D70" w:rsidRDefault="00E82D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2D70" w:rsidRDefault="00E82D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2D70" w:rsidRDefault="00E82D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2D70" w:rsidRDefault="00E82D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2D70" w:rsidRDefault="00E82D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2D70" w:rsidRDefault="00E82D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2D70" w:rsidRDefault="00E82D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E8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F0"/>
    <w:rsid w:val="00093264"/>
    <w:rsid w:val="00407A90"/>
    <w:rsid w:val="004F79A9"/>
    <w:rsid w:val="00647EF0"/>
    <w:rsid w:val="00D57262"/>
    <w:rsid w:val="00D931DE"/>
    <w:rsid w:val="00DF4172"/>
    <w:rsid w:val="00E27870"/>
    <w:rsid w:val="00E8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C84B"/>
  <w15:chartTrackingRefBased/>
  <w15:docId w15:val="{BA509735-A254-4AA7-A859-DDC3096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D931DE"/>
    <w:pPr>
      <w:keepNext/>
      <w:keepLines/>
      <w:pageBreakBefore/>
      <w:spacing w:before="240" w:after="480" w:line="240" w:lineRule="auto"/>
      <w:outlineLvl w:val="0"/>
    </w:pPr>
    <w:rPr>
      <w:rFonts w:ascii="Arial" w:eastAsia="Times New Roman" w:hAnsi="Arial" w:cs="Times New Roman"/>
      <w:b/>
      <w:bCs/>
      <w:caps/>
      <w:sz w:val="28"/>
      <w:szCs w:val="28"/>
    </w:rPr>
  </w:style>
  <w:style w:type="paragraph" w:styleId="Nadpis2">
    <w:name w:val="heading 2"/>
    <w:next w:val="Normln"/>
    <w:link w:val="Nadpis2Char"/>
    <w:uiPriority w:val="9"/>
    <w:unhideWhenUsed/>
    <w:qFormat/>
    <w:rsid w:val="00D931DE"/>
    <w:pPr>
      <w:keepNext/>
      <w:spacing w:before="480" w:after="18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1D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31DE"/>
    <w:rPr>
      <w:rFonts w:ascii="Arial" w:eastAsia="Times New Roman" w:hAnsi="Arial" w:cs="Times New Roman"/>
      <w:b/>
      <w:bCs/>
      <w:i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6</cp:revision>
  <dcterms:created xsi:type="dcterms:W3CDTF">2021-06-16T08:00:00Z</dcterms:created>
  <dcterms:modified xsi:type="dcterms:W3CDTF">2021-06-25T10:04:00Z</dcterms:modified>
</cp:coreProperties>
</file>